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0D92" w14:textId="4A299288" w:rsidR="00AE275E" w:rsidRDefault="00B55A2F" w:rsidP="00B55A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REGULAMIN REKRUTACJI I UCZESTNICTWA W PROJEKCIE</w:t>
      </w:r>
    </w:p>
    <w:p w14:paraId="6CE89148" w14:textId="439D4697" w:rsidR="00CD7A5D" w:rsidRPr="00A2100C" w:rsidRDefault="00CD7A5D" w:rsidP="00A2100C">
      <w:pPr>
        <w:spacing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„Rozwój </w:t>
      </w:r>
      <w:r w:rsidR="00526E2C">
        <w:rPr>
          <w:rFonts w:ascii="Times New Roman" w:hAnsi="Times New Roman" w:cs="Times New Roman"/>
          <w:b/>
          <w:bCs/>
          <w:sz w:val="24"/>
          <w:szCs w:val="24"/>
        </w:rPr>
        <w:t xml:space="preserve">działalności 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Centrum Usług Społecznych w Gminie Świdwin" </w:t>
      </w:r>
      <w:r w:rsidR="00C6785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realizowanym w okresie od 01.0</w:t>
      </w:r>
      <w:r w:rsidR="00526E2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26E2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 r. do</w:t>
      </w:r>
      <w:r w:rsidR="008A2BA5"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31.</w:t>
      </w:r>
      <w:r w:rsidR="00526E2C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526E2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 r. przez Gminę Świdwin / Centrum Usług Społecznych w Gminie Świdwin</w:t>
      </w:r>
      <w:r w:rsidR="008A2BA5"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785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w ramach Programu Fundusze Europejskie dla Pomorza Zachodniego 2021–2027, Działanie 6.1</w:t>
      </w:r>
      <w:r w:rsidR="00A2100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2100C" w:rsidRPr="00A2100C">
        <w:rPr>
          <w:rFonts w:ascii="Times New Roman" w:hAnsi="Times New Roman" w:cs="Times New Roman"/>
          <w:b/>
          <w:bCs/>
          <w:kern w:val="0"/>
          <w:sz w:val="24"/>
          <w:szCs w:val="24"/>
        </w:rPr>
        <w:t>Działania w celu zwiększenia równego i szybkiego dostępu do dobrej jakości trwałych i</w:t>
      </w:r>
      <w:r w:rsidR="00A2100C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A2100C" w:rsidRPr="00A2100C">
        <w:rPr>
          <w:rFonts w:ascii="Times New Roman" w:hAnsi="Times New Roman" w:cs="Times New Roman"/>
          <w:b/>
          <w:bCs/>
          <w:kern w:val="0"/>
          <w:sz w:val="24"/>
          <w:szCs w:val="24"/>
        </w:rPr>
        <w:t>przystępnych cenowo usług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C6785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numer projektu</w:t>
      </w:r>
      <w:r w:rsidR="004440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100C" w:rsidRPr="00A2100C">
        <w:rPr>
          <w:rFonts w:ascii="Times New Roman" w:hAnsi="Times New Roman" w:cs="Times New Roman"/>
          <w:b/>
          <w:bCs/>
          <w:kern w:val="0"/>
          <w:sz w:val="24"/>
          <w:szCs w:val="24"/>
        </w:rPr>
        <w:t>FEPZ.06.19-IP.01-0021/25</w:t>
      </w:r>
      <w:r w:rsidRPr="0044408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ABD335" w14:textId="77777777" w:rsidR="00B55A2F" w:rsidRPr="00B55A2F" w:rsidRDefault="00B55A2F" w:rsidP="00B55A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§ 1 Określenia i skróty</w:t>
      </w:r>
    </w:p>
    <w:p w14:paraId="60D272C4" w14:textId="77777777" w:rsidR="00B55A2F" w:rsidRPr="00B55A2F" w:rsidRDefault="00B55A2F" w:rsidP="00B55A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SŁOWNIK SKRÓTÓW I POJĘĆ</w:t>
      </w:r>
    </w:p>
    <w:p w14:paraId="0489B33B" w14:textId="7C026EFB" w:rsidR="00B55A2F" w:rsidRPr="00B55A2F" w:rsidRDefault="00B55A2F" w:rsidP="005E5BB9">
      <w:pPr>
        <w:jc w:val="both"/>
        <w:rPr>
          <w:rFonts w:ascii="Times New Roman" w:hAnsi="Times New Roman" w:cs="Times New Roman"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Projekt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55A2F">
        <w:rPr>
          <w:rFonts w:ascii="Times New Roman" w:hAnsi="Times New Roman" w:cs="Times New Roman"/>
          <w:sz w:val="24"/>
          <w:szCs w:val="24"/>
        </w:rPr>
        <w:t>oznacza przedsięwzięcie pod tytułem „</w:t>
      </w:r>
      <w:r>
        <w:rPr>
          <w:rFonts w:ascii="Times New Roman" w:hAnsi="Times New Roman" w:cs="Times New Roman"/>
          <w:sz w:val="24"/>
          <w:szCs w:val="24"/>
        </w:rPr>
        <w:t xml:space="preserve">Rozwój </w:t>
      </w:r>
      <w:r w:rsidR="00432608">
        <w:rPr>
          <w:rFonts w:ascii="Times New Roman" w:hAnsi="Times New Roman" w:cs="Times New Roman"/>
          <w:sz w:val="24"/>
          <w:szCs w:val="24"/>
        </w:rPr>
        <w:t xml:space="preserve">działalności </w:t>
      </w:r>
      <w:r w:rsidRPr="00B55A2F">
        <w:rPr>
          <w:rFonts w:ascii="Times New Roman" w:hAnsi="Times New Roman" w:cs="Times New Roman"/>
          <w:sz w:val="24"/>
          <w:szCs w:val="24"/>
        </w:rPr>
        <w:t xml:space="preserve">Centrum Usług Społecznych w </w:t>
      </w:r>
      <w:r>
        <w:rPr>
          <w:rFonts w:ascii="Times New Roman" w:hAnsi="Times New Roman" w:cs="Times New Roman"/>
          <w:sz w:val="24"/>
          <w:szCs w:val="24"/>
        </w:rPr>
        <w:t>Gminie Świdwin</w:t>
      </w:r>
      <w:r w:rsidRPr="00B55A2F">
        <w:rPr>
          <w:rFonts w:ascii="Times New Roman" w:hAnsi="Times New Roman" w:cs="Times New Roman"/>
          <w:sz w:val="24"/>
          <w:szCs w:val="24"/>
        </w:rPr>
        <w:t>”</w:t>
      </w:r>
      <w:r w:rsidR="005E5BB9">
        <w:rPr>
          <w:rFonts w:ascii="Times New Roman" w:hAnsi="Times New Roman" w:cs="Times New Roman"/>
          <w:sz w:val="24"/>
          <w:szCs w:val="24"/>
        </w:rPr>
        <w:t>.</w:t>
      </w:r>
    </w:p>
    <w:p w14:paraId="31AD92BC" w14:textId="479678ED" w:rsidR="00B55A2F" w:rsidRPr="00B55A2F" w:rsidRDefault="00B55A2F" w:rsidP="005E5BB9">
      <w:pPr>
        <w:jc w:val="both"/>
        <w:rPr>
          <w:rFonts w:ascii="Times New Roman" w:hAnsi="Times New Roman" w:cs="Times New Roman"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Beneficjent</w:t>
      </w:r>
      <w:r w:rsidRPr="00B55A2F">
        <w:rPr>
          <w:rFonts w:ascii="Times New Roman" w:hAnsi="Times New Roman" w:cs="Times New Roman"/>
          <w:sz w:val="24"/>
          <w:szCs w:val="24"/>
        </w:rPr>
        <w:t xml:space="preserve">– należy przez to rozumieć </w:t>
      </w:r>
      <w:r>
        <w:rPr>
          <w:rFonts w:ascii="Times New Roman" w:hAnsi="Times New Roman" w:cs="Times New Roman"/>
          <w:sz w:val="24"/>
          <w:szCs w:val="24"/>
        </w:rPr>
        <w:t>Gminę Świdwin</w:t>
      </w:r>
      <w:r w:rsidR="005E5BB9">
        <w:rPr>
          <w:rFonts w:ascii="Times New Roman" w:hAnsi="Times New Roman" w:cs="Times New Roman"/>
          <w:sz w:val="24"/>
          <w:szCs w:val="24"/>
        </w:rPr>
        <w:t>.</w:t>
      </w:r>
    </w:p>
    <w:p w14:paraId="6AE307E4" w14:textId="72A9F376" w:rsidR="00B55A2F" w:rsidRPr="00B55A2F" w:rsidRDefault="00B55A2F" w:rsidP="005E5BB9">
      <w:pPr>
        <w:jc w:val="both"/>
        <w:rPr>
          <w:rFonts w:ascii="Times New Roman" w:hAnsi="Times New Roman" w:cs="Times New Roman"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Realizator</w:t>
      </w:r>
      <w:r w:rsidRPr="00B55A2F">
        <w:rPr>
          <w:rFonts w:ascii="Times New Roman" w:hAnsi="Times New Roman" w:cs="Times New Roman"/>
          <w:sz w:val="24"/>
          <w:szCs w:val="24"/>
        </w:rPr>
        <w:t xml:space="preserve"> – Centrum Usług Społecznych w </w:t>
      </w:r>
      <w:r>
        <w:rPr>
          <w:rFonts w:ascii="Times New Roman" w:hAnsi="Times New Roman" w:cs="Times New Roman"/>
          <w:sz w:val="24"/>
          <w:szCs w:val="24"/>
        </w:rPr>
        <w:t>Gminie Świdwin</w:t>
      </w:r>
      <w:r w:rsidR="005E5BB9">
        <w:rPr>
          <w:rFonts w:ascii="Times New Roman" w:hAnsi="Times New Roman" w:cs="Times New Roman"/>
          <w:sz w:val="24"/>
          <w:szCs w:val="24"/>
        </w:rPr>
        <w:t>.</w:t>
      </w:r>
    </w:p>
    <w:p w14:paraId="43F605AF" w14:textId="390A2D75" w:rsidR="00B55A2F" w:rsidRPr="00A51255" w:rsidRDefault="00B55A2F" w:rsidP="005E5BB9">
      <w:pPr>
        <w:jc w:val="both"/>
        <w:rPr>
          <w:rFonts w:ascii="Times New Roman" w:hAnsi="Times New Roman" w:cs="Times New Roman"/>
          <w:sz w:val="24"/>
          <w:szCs w:val="24"/>
        </w:rPr>
      </w:pPr>
      <w:r w:rsidRPr="00B55A2F">
        <w:rPr>
          <w:rFonts w:ascii="Times New Roman" w:hAnsi="Times New Roman" w:cs="Times New Roman"/>
          <w:b/>
          <w:bCs/>
          <w:sz w:val="24"/>
          <w:szCs w:val="24"/>
        </w:rPr>
        <w:t>Kandydat/Kandydatka</w:t>
      </w:r>
      <w:r w:rsidRPr="00B55A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55A2F">
        <w:rPr>
          <w:rFonts w:ascii="Times New Roman" w:hAnsi="Times New Roman" w:cs="Times New Roman"/>
          <w:sz w:val="24"/>
          <w:szCs w:val="24"/>
        </w:rPr>
        <w:t xml:space="preserve"> należy przez to rozumieć osobę fizyczną starającą się o udział w </w:t>
      </w:r>
      <w:r w:rsidRPr="00A51255">
        <w:rPr>
          <w:rFonts w:ascii="Times New Roman" w:hAnsi="Times New Roman" w:cs="Times New Roman"/>
          <w:sz w:val="24"/>
          <w:szCs w:val="24"/>
        </w:rPr>
        <w:t>projekcie, która złożyła dokumenty rekrutacyjne (formularz zgłoszeniowy).</w:t>
      </w:r>
    </w:p>
    <w:p w14:paraId="1C4EFFBD" w14:textId="0E070C41" w:rsidR="00B55A2F" w:rsidRPr="00A51255" w:rsidRDefault="00B55A2F" w:rsidP="005E5BB9">
      <w:pPr>
        <w:jc w:val="both"/>
        <w:rPr>
          <w:rFonts w:ascii="Times New Roman" w:hAnsi="Times New Roman" w:cs="Times New Roman"/>
          <w:sz w:val="24"/>
          <w:szCs w:val="24"/>
        </w:rPr>
      </w:pPr>
      <w:r w:rsidRPr="00A51255">
        <w:rPr>
          <w:rFonts w:ascii="Times New Roman" w:hAnsi="Times New Roman" w:cs="Times New Roman"/>
          <w:b/>
          <w:bCs/>
          <w:sz w:val="24"/>
          <w:szCs w:val="24"/>
        </w:rPr>
        <w:t>Uczestnik projektu/Uczestniczka projektu</w:t>
      </w:r>
      <w:r w:rsidRPr="00A51255">
        <w:rPr>
          <w:rFonts w:ascii="Times New Roman" w:hAnsi="Times New Roman" w:cs="Times New Roman"/>
          <w:sz w:val="24"/>
          <w:szCs w:val="24"/>
        </w:rPr>
        <w:t xml:space="preserve"> – osoba zamieszkują na terenie Gminy Świdwin, która po pozytywnej ocenie formularza została</w:t>
      </w:r>
      <w:r w:rsidR="00A8102A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Pr="00A51255">
        <w:rPr>
          <w:rFonts w:ascii="Times New Roman" w:hAnsi="Times New Roman" w:cs="Times New Roman"/>
          <w:sz w:val="24"/>
          <w:szCs w:val="24"/>
        </w:rPr>
        <w:t>zakwalifikowana do projektu.</w:t>
      </w:r>
    </w:p>
    <w:p w14:paraId="04CF7984" w14:textId="02EBE007" w:rsidR="00087084" w:rsidRPr="00A51255" w:rsidRDefault="00B55A2F" w:rsidP="00087084">
      <w:pPr>
        <w:jc w:val="both"/>
        <w:rPr>
          <w:rFonts w:ascii="Times New Roman" w:hAnsi="Times New Roman" w:cs="Times New Roman"/>
          <w:sz w:val="24"/>
          <w:szCs w:val="24"/>
        </w:rPr>
      </w:pPr>
      <w:r w:rsidRPr="00A51255">
        <w:rPr>
          <w:rFonts w:ascii="Times New Roman" w:hAnsi="Times New Roman" w:cs="Times New Roman"/>
          <w:b/>
          <w:bCs/>
          <w:sz w:val="24"/>
          <w:szCs w:val="24"/>
        </w:rPr>
        <w:t>Osoby z niepełnosprawnościami</w:t>
      </w:r>
      <w:r w:rsidR="00A51255" w:rsidRPr="00A512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– osoba z niepełnosprawnością w rozumieniu wytycznych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ministra właściwego do spraw rozwoju regionalnego dotyczących realizacji zasad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równościowych w ramach funduszy unijnych na lata 2021–2027 lub uczeń albo dziecko w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wieku przedszkolnym posiadający orzeczenie o potrzebie kształcenia specjalnego wydane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ze względu na dany rodzaj niepełnosprawności lub dzieci i młodzież posiadające orzeczenia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o potrzebie zajęć rewalidacyjno - wychowawczych wydawane ze względu na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niepełnosprawność intelektualną w stopniu głębokim. Orzeczenia uczniów, dzieci lub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młodzieży są wydawane przez zespół orzekający działający w publicznej poradni</w:t>
      </w:r>
      <w:r w:rsidR="00A51255"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psychologiczno-pedagogicznej, w tym poradni specjalistycznej</w:t>
      </w:r>
      <w:r w:rsidR="00A51255" w:rsidRPr="00A51255">
        <w:rPr>
          <w:rFonts w:ascii="Times New Roman" w:hAnsi="Times New Roman" w:cs="Times New Roman"/>
          <w:sz w:val="24"/>
          <w:szCs w:val="24"/>
        </w:rPr>
        <w:t>.</w:t>
      </w:r>
    </w:p>
    <w:p w14:paraId="1ED9F9B3" w14:textId="52B1E776" w:rsidR="00A51255" w:rsidRPr="00A51255" w:rsidRDefault="00A51255" w:rsidP="00087084">
      <w:pPr>
        <w:jc w:val="both"/>
        <w:rPr>
          <w:rFonts w:ascii="Times New Roman" w:hAnsi="Times New Roman" w:cs="Times New Roman"/>
          <w:sz w:val="24"/>
          <w:szCs w:val="24"/>
        </w:rPr>
      </w:pPr>
      <w:r w:rsidRPr="00A51255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087084" w:rsidRPr="00A51255">
        <w:rPr>
          <w:rFonts w:ascii="Times New Roman" w:hAnsi="Times New Roman" w:cs="Times New Roman"/>
          <w:b/>
          <w:bCs/>
          <w:sz w:val="24"/>
          <w:szCs w:val="24"/>
        </w:rPr>
        <w:t>soba z niepełnosprawnością sprzężoną</w:t>
      </w:r>
      <w:r w:rsidR="00087084" w:rsidRPr="00A51255">
        <w:rPr>
          <w:rFonts w:ascii="Times New Roman" w:hAnsi="Times New Roman" w:cs="Times New Roman"/>
          <w:sz w:val="24"/>
          <w:szCs w:val="24"/>
        </w:rPr>
        <w:t xml:space="preserve"> – osoba, u której stwierdzono występowanie</w:t>
      </w:r>
      <w:r w:rsidRPr="00A51255">
        <w:rPr>
          <w:rFonts w:ascii="Times New Roman" w:hAnsi="Times New Roman" w:cs="Times New Roman"/>
          <w:sz w:val="24"/>
          <w:szCs w:val="24"/>
        </w:rPr>
        <w:t xml:space="preserve"> </w:t>
      </w:r>
      <w:r w:rsidR="00087084" w:rsidRPr="00A51255">
        <w:rPr>
          <w:rFonts w:ascii="Times New Roman" w:hAnsi="Times New Roman" w:cs="Times New Roman"/>
          <w:sz w:val="24"/>
          <w:szCs w:val="24"/>
        </w:rPr>
        <w:t>dwóch lub więcej niepełnosprawności</w:t>
      </w:r>
      <w:r w:rsidRPr="00A51255">
        <w:rPr>
          <w:rFonts w:ascii="Times New Roman" w:hAnsi="Times New Roman" w:cs="Times New Roman"/>
          <w:sz w:val="24"/>
          <w:szCs w:val="24"/>
        </w:rPr>
        <w:t>.</w:t>
      </w:r>
    </w:p>
    <w:p w14:paraId="31EA3F6D" w14:textId="487A6B56" w:rsidR="00DC16F9" w:rsidRPr="00E53619" w:rsidRDefault="00E53619" w:rsidP="00E53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O</w:t>
      </w:r>
      <w:r w:rsidR="00DC16F9" w:rsidRPr="00E5361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piekun faktyczny (nieformalny) </w:t>
      </w:r>
      <w:r w:rsidR="00DC16F9" w:rsidRPr="00E53619">
        <w:rPr>
          <w:rFonts w:ascii="Times New Roman" w:hAnsi="Times New Roman" w:cs="Times New Roman"/>
          <w:kern w:val="0"/>
          <w:sz w:val="24"/>
          <w:szCs w:val="24"/>
        </w:rPr>
        <w:t>– osoba opiekująca się osobą potrzebującą wsparcia w</w:t>
      </w:r>
    </w:p>
    <w:p w14:paraId="2DDAF465" w14:textId="50797CFC" w:rsidR="00DC16F9" w:rsidRPr="00E53619" w:rsidRDefault="00DC16F9" w:rsidP="00E53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E53619">
        <w:rPr>
          <w:rFonts w:ascii="Times New Roman" w:hAnsi="Times New Roman" w:cs="Times New Roman"/>
          <w:kern w:val="0"/>
          <w:sz w:val="24"/>
          <w:szCs w:val="24"/>
        </w:rPr>
        <w:t>codziennym funkcjonowaniu, niebędąca opiekunem formalnym (zawodowym) i</w:t>
      </w:r>
      <w:r w:rsidR="00E5361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53619">
        <w:rPr>
          <w:rFonts w:ascii="Times New Roman" w:hAnsi="Times New Roman" w:cs="Times New Roman"/>
          <w:kern w:val="0"/>
          <w:sz w:val="24"/>
          <w:szCs w:val="24"/>
        </w:rPr>
        <w:t>niepobierająca wynagrodzenia z tytułu sprawowania takiej opieki (nie dotyczy rodziców</w:t>
      </w:r>
      <w:r w:rsidR="00E5361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53619">
        <w:rPr>
          <w:rFonts w:ascii="Times New Roman" w:hAnsi="Times New Roman" w:cs="Times New Roman"/>
          <w:kern w:val="0"/>
          <w:sz w:val="24"/>
          <w:szCs w:val="24"/>
        </w:rPr>
        <w:t>zastępczych), najczęściej członek rodziny, osoba sprawująca rodzinną pieczę zastępczą,</w:t>
      </w:r>
      <w:r w:rsidR="00E5361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53619">
        <w:rPr>
          <w:rFonts w:ascii="Times New Roman" w:hAnsi="Times New Roman" w:cs="Times New Roman"/>
          <w:kern w:val="0"/>
          <w:sz w:val="24"/>
          <w:szCs w:val="24"/>
        </w:rPr>
        <w:t>osoba bliska, wolontariusz</w:t>
      </w:r>
      <w:r w:rsidR="00E53619" w:rsidRPr="00E5361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AD63BDD" w14:textId="71323623" w:rsidR="00DC16F9" w:rsidRPr="005E2B28" w:rsidRDefault="005E2B28" w:rsidP="00565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E2B28">
        <w:rPr>
          <w:rFonts w:ascii="Times New Roman" w:hAnsi="Times New Roman" w:cs="Times New Roman"/>
          <w:b/>
          <w:bCs/>
          <w:kern w:val="0"/>
          <w:sz w:val="24"/>
          <w:szCs w:val="24"/>
        </w:rPr>
        <w:t>O</w:t>
      </w:r>
      <w:r w:rsidR="00DC16F9" w:rsidRPr="005E2B28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soba potrzebująca wsparcia w codziennym funkcjonowaniu </w:t>
      </w:r>
      <w:r w:rsidR="00DC16F9" w:rsidRPr="005E2B28">
        <w:rPr>
          <w:rFonts w:ascii="Times New Roman" w:hAnsi="Times New Roman" w:cs="Times New Roman"/>
          <w:kern w:val="0"/>
          <w:sz w:val="24"/>
          <w:szCs w:val="24"/>
        </w:rPr>
        <w:t>– osoba, która ze względu</w:t>
      </w:r>
    </w:p>
    <w:p w14:paraId="3E8BC5F8" w14:textId="4C7EC948" w:rsidR="00DC16F9" w:rsidRPr="005E2B28" w:rsidRDefault="00DC16F9" w:rsidP="005655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5E2B28">
        <w:rPr>
          <w:rFonts w:ascii="Times New Roman" w:hAnsi="Times New Roman" w:cs="Times New Roman"/>
          <w:kern w:val="0"/>
          <w:sz w:val="24"/>
          <w:szCs w:val="24"/>
        </w:rPr>
        <w:t xml:space="preserve">na wiek, stan zdrowia lub niepełnosprawność wymaga opieki lub wsparcia w związku </w:t>
      </w:r>
      <w:r w:rsidR="00CD13E6">
        <w:rPr>
          <w:rFonts w:ascii="Times New Roman" w:hAnsi="Times New Roman" w:cs="Times New Roman"/>
          <w:kern w:val="0"/>
          <w:sz w:val="24"/>
          <w:szCs w:val="24"/>
        </w:rPr>
        <w:t xml:space="preserve">                    </w:t>
      </w:r>
      <w:r w:rsidRPr="005E2B28">
        <w:rPr>
          <w:rFonts w:ascii="Times New Roman" w:hAnsi="Times New Roman" w:cs="Times New Roman"/>
          <w:kern w:val="0"/>
          <w:sz w:val="24"/>
          <w:szCs w:val="24"/>
        </w:rPr>
        <w:t>z</w:t>
      </w:r>
      <w:r w:rsidR="0056557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E2B28">
        <w:rPr>
          <w:rFonts w:ascii="Times New Roman" w:hAnsi="Times New Roman" w:cs="Times New Roman"/>
          <w:kern w:val="0"/>
          <w:sz w:val="24"/>
          <w:szCs w:val="24"/>
        </w:rPr>
        <w:t>niemożnością samodzielnego wykonywania co najmniej jednej z podstawowych czynności</w:t>
      </w:r>
    </w:p>
    <w:p w14:paraId="76890C25" w14:textId="62D8EEE9" w:rsidR="00DC16F9" w:rsidRPr="005E2B28" w:rsidRDefault="00DC16F9" w:rsidP="0056557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2B28">
        <w:rPr>
          <w:rFonts w:ascii="Times New Roman" w:hAnsi="Times New Roman" w:cs="Times New Roman"/>
          <w:kern w:val="0"/>
          <w:sz w:val="24"/>
          <w:szCs w:val="24"/>
        </w:rPr>
        <w:t>dnia codziennego</w:t>
      </w:r>
      <w:r w:rsidR="005E2B28" w:rsidRPr="005E2B28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6C11464" w14:textId="77B4169F" w:rsidR="00B55A2F" w:rsidRDefault="00A8102A" w:rsidP="005E5BB9">
      <w:pPr>
        <w:jc w:val="both"/>
        <w:rPr>
          <w:rFonts w:ascii="Times New Roman" w:hAnsi="Times New Roman" w:cs="Times New Roman"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Miejsce zamieszkania</w:t>
      </w:r>
      <w:r w:rsidRPr="00A8102A">
        <w:rPr>
          <w:rFonts w:ascii="Times New Roman" w:hAnsi="Times New Roman" w:cs="Times New Roman"/>
          <w:sz w:val="24"/>
          <w:szCs w:val="24"/>
        </w:rPr>
        <w:t xml:space="preserve"> – należy przez to rozumieć miejscowość, w której osoba fizyczna przebywa z</w:t>
      </w:r>
      <w:r w:rsidR="005E5BB9">
        <w:rPr>
          <w:rFonts w:ascii="Times New Roman" w:hAnsi="Times New Roman" w:cs="Times New Roman"/>
          <w:sz w:val="24"/>
          <w:szCs w:val="24"/>
        </w:rPr>
        <w:t xml:space="preserve"> </w:t>
      </w:r>
      <w:r w:rsidRPr="00A8102A">
        <w:rPr>
          <w:rFonts w:ascii="Times New Roman" w:hAnsi="Times New Roman" w:cs="Times New Roman"/>
          <w:sz w:val="24"/>
          <w:szCs w:val="24"/>
        </w:rPr>
        <w:t xml:space="preserve">zamiarem stałego pobytu zgodnie z przepisami Kodeksu Cywilnego: </w:t>
      </w:r>
      <w:r w:rsidR="005E5BB9">
        <w:rPr>
          <w:rFonts w:ascii="Times New Roman" w:hAnsi="Times New Roman" w:cs="Times New Roman"/>
          <w:sz w:val="24"/>
          <w:szCs w:val="24"/>
        </w:rPr>
        <w:t>Gmina Świdwin.</w:t>
      </w:r>
    </w:p>
    <w:p w14:paraId="6C2CC8F1" w14:textId="77777777" w:rsidR="00A8102A" w:rsidRPr="00A8102A" w:rsidRDefault="00A8102A" w:rsidP="00A810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2 Informacje ogólne</w:t>
      </w:r>
    </w:p>
    <w:p w14:paraId="0D25A443" w14:textId="77777777" w:rsidR="00A8102A" w:rsidRPr="00A8102A" w:rsidRDefault="00A8102A" w:rsidP="00A8102A">
      <w:pPr>
        <w:jc w:val="both"/>
        <w:rPr>
          <w:rFonts w:ascii="Times New Roman" w:hAnsi="Times New Roman" w:cs="Times New Roman"/>
          <w:sz w:val="24"/>
          <w:szCs w:val="24"/>
        </w:rPr>
      </w:pPr>
      <w:r w:rsidRPr="00A8102A">
        <w:rPr>
          <w:rFonts w:ascii="Times New Roman" w:hAnsi="Times New Roman" w:cs="Times New Roman"/>
          <w:sz w:val="24"/>
          <w:szCs w:val="24"/>
        </w:rPr>
        <w:t>1. Niniejszy Regulamin określa zasady rekrutacji i uczestnictwa w Projekcie.</w:t>
      </w:r>
    </w:p>
    <w:p w14:paraId="414C2F68" w14:textId="71E5DF29" w:rsidR="00A8102A" w:rsidRDefault="00A8102A" w:rsidP="00A8102A">
      <w:pPr>
        <w:jc w:val="both"/>
        <w:rPr>
          <w:rFonts w:ascii="Times New Roman" w:hAnsi="Times New Roman" w:cs="Times New Roman"/>
          <w:sz w:val="24"/>
          <w:szCs w:val="24"/>
        </w:rPr>
      </w:pPr>
      <w:r w:rsidRPr="00A8102A">
        <w:rPr>
          <w:rFonts w:ascii="Times New Roman" w:hAnsi="Times New Roman" w:cs="Times New Roman"/>
          <w:sz w:val="24"/>
          <w:szCs w:val="24"/>
        </w:rPr>
        <w:t xml:space="preserve">2. Projekt współfinansowany ze środków Unii Europejskiej w ramach Programu </w:t>
      </w:r>
      <w:r w:rsidRPr="00A8102A">
        <w:rPr>
          <w:rFonts w:ascii="Times New Roman" w:hAnsi="Times New Roman" w:cs="Times New Roman"/>
          <w:kern w:val="0"/>
          <w:sz w:val="24"/>
          <w:szCs w:val="24"/>
        </w:rPr>
        <w:t>Fundusze Europejskie dla Pomorza Zachodniego 2021-2027</w:t>
      </w:r>
      <w:r w:rsidRPr="00A810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z</w:t>
      </w:r>
      <w:r w:rsidRPr="00A8102A">
        <w:rPr>
          <w:rFonts w:ascii="Times New Roman" w:hAnsi="Times New Roman" w:cs="Times New Roman"/>
          <w:kern w:val="0"/>
          <w:sz w:val="24"/>
          <w:szCs w:val="24"/>
        </w:rPr>
        <w:t>akres interwencji: Działania w celu zwiększenia równego i szybkiego dostępu do dobrej jakości trwałych i</w:t>
      </w:r>
      <w:r w:rsidR="00B81ADD">
        <w:rPr>
          <w:rFonts w:ascii="Times New Roman" w:hAnsi="Times New Roman" w:cs="Times New Roman"/>
          <w:sz w:val="24"/>
          <w:szCs w:val="24"/>
        </w:rPr>
        <w:t xml:space="preserve"> </w:t>
      </w:r>
      <w:r w:rsidRPr="00A8102A">
        <w:rPr>
          <w:rFonts w:ascii="Times New Roman" w:hAnsi="Times New Roman" w:cs="Times New Roman"/>
          <w:kern w:val="0"/>
          <w:sz w:val="24"/>
          <w:szCs w:val="24"/>
        </w:rPr>
        <w:t>przystępnych cenowo usług</w:t>
      </w:r>
      <w:r w:rsidRPr="00A8102A">
        <w:rPr>
          <w:rFonts w:ascii="Times New Roman" w:hAnsi="Times New Roman" w:cs="Times New Roman"/>
          <w:sz w:val="24"/>
          <w:szCs w:val="24"/>
        </w:rPr>
        <w:t xml:space="preserve">. Projekt realizowany jest przez Gminę Świdwin w okresie od 01 </w:t>
      </w:r>
      <w:r w:rsidR="00C849E3">
        <w:rPr>
          <w:rFonts w:ascii="Times New Roman" w:hAnsi="Times New Roman" w:cs="Times New Roman"/>
          <w:sz w:val="24"/>
          <w:szCs w:val="24"/>
        </w:rPr>
        <w:t>stycznia</w:t>
      </w:r>
      <w:r w:rsidRPr="00A8102A">
        <w:rPr>
          <w:rFonts w:ascii="Times New Roman" w:hAnsi="Times New Roman" w:cs="Times New Roman"/>
          <w:sz w:val="24"/>
          <w:szCs w:val="24"/>
        </w:rPr>
        <w:t xml:space="preserve"> 202</w:t>
      </w:r>
      <w:r w:rsidR="00C849E3">
        <w:rPr>
          <w:rFonts w:ascii="Times New Roman" w:hAnsi="Times New Roman" w:cs="Times New Roman"/>
          <w:sz w:val="24"/>
          <w:szCs w:val="24"/>
        </w:rPr>
        <w:t>6</w:t>
      </w:r>
      <w:r w:rsidR="00BE4222">
        <w:rPr>
          <w:rFonts w:ascii="Times New Roman" w:hAnsi="Times New Roman" w:cs="Times New Roman"/>
          <w:sz w:val="24"/>
          <w:szCs w:val="24"/>
        </w:rPr>
        <w:t xml:space="preserve"> r.</w:t>
      </w:r>
      <w:r w:rsidRPr="00A8102A">
        <w:rPr>
          <w:rFonts w:ascii="Times New Roman" w:hAnsi="Times New Roman" w:cs="Times New Roman"/>
          <w:sz w:val="24"/>
          <w:szCs w:val="24"/>
        </w:rPr>
        <w:t xml:space="preserve"> </w:t>
      </w:r>
      <w:r w:rsidR="00CD13E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8102A">
        <w:rPr>
          <w:rFonts w:ascii="Times New Roman" w:hAnsi="Times New Roman" w:cs="Times New Roman"/>
          <w:sz w:val="24"/>
          <w:szCs w:val="24"/>
        </w:rPr>
        <w:t xml:space="preserve">do 31 </w:t>
      </w:r>
      <w:r w:rsidR="00C849E3">
        <w:rPr>
          <w:rFonts w:ascii="Times New Roman" w:hAnsi="Times New Roman" w:cs="Times New Roman"/>
          <w:sz w:val="24"/>
          <w:szCs w:val="24"/>
        </w:rPr>
        <w:t>grudnia</w:t>
      </w:r>
      <w:r w:rsidRPr="00A8102A">
        <w:rPr>
          <w:rFonts w:ascii="Times New Roman" w:hAnsi="Times New Roman" w:cs="Times New Roman"/>
          <w:sz w:val="24"/>
          <w:szCs w:val="24"/>
        </w:rPr>
        <w:t xml:space="preserve"> 202</w:t>
      </w:r>
      <w:r w:rsidR="00C849E3">
        <w:rPr>
          <w:rFonts w:ascii="Times New Roman" w:hAnsi="Times New Roman" w:cs="Times New Roman"/>
          <w:sz w:val="24"/>
          <w:szCs w:val="24"/>
        </w:rPr>
        <w:t>9</w:t>
      </w:r>
      <w:r w:rsidRPr="00A8102A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98BE62D" w14:textId="77777777" w:rsidR="00BE4222" w:rsidRPr="00BE4222" w:rsidRDefault="00BE4222" w:rsidP="00BE42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222">
        <w:rPr>
          <w:rFonts w:ascii="Times New Roman" w:hAnsi="Times New Roman" w:cs="Times New Roman"/>
          <w:b/>
          <w:bCs/>
          <w:sz w:val="24"/>
          <w:szCs w:val="24"/>
        </w:rPr>
        <w:t>§ 3 Cel i założenia Projektu</w:t>
      </w:r>
    </w:p>
    <w:p w14:paraId="2D389251" w14:textId="6B785E48" w:rsidR="00980629" w:rsidRDefault="00013516" w:rsidP="00013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13516">
        <w:rPr>
          <w:rFonts w:ascii="Times New Roman" w:hAnsi="Times New Roman" w:cs="Times New Roman"/>
          <w:sz w:val="24"/>
          <w:szCs w:val="24"/>
        </w:rPr>
        <w:t>elem</w:t>
      </w:r>
      <w:r>
        <w:rPr>
          <w:rFonts w:ascii="Times New Roman" w:hAnsi="Times New Roman" w:cs="Times New Roman"/>
          <w:sz w:val="24"/>
          <w:szCs w:val="24"/>
        </w:rPr>
        <w:t xml:space="preserve"> projektu</w:t>
      </w:r>
      <w:r w:rsidRPr="00013516">
        <w:rPr>
          <w:rFonts w:ascii="Times New Roman" w:hAnsi="Times New Roman" w:cs="Times New Roman"/>
          <w:sz w:val="24"/>
          <w:szCs w:val="24"/>
        </w:rPr>
        <w:t xml:space="preserve"> jest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516">
        <w:rPr>
          <w:rFonts w:ascii="Times New Roman" w:hAnsi="Times New Roman" w:cs="Times New Roman"/>
          <w:sz w:val="24"/>
          <w:szCs w:val="24"/>
        </w:rPr>
        <w:t>podniesienie jakości i dostępności lokalnych usług społecznych poprzez rozwój infrastruktury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516">
        <w:rPr>
          <w:rFonts w:ascii="Times New Roman" w:hAnsi="Times New Roman" w:cs="Times New Roman"/>
          <w:sz w:val="24"/>
          <w:szCs w:val="24"/>
        </w:rPr>
        <w:t>wsparcia dziennego, świadczenie usług w środowisku oraz wzmocnienie potencjału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516">
        <w:rPr>
          <w:rFonts w:ascii="Times New Roman" w:hAnsi="Times New Roman" w:cs="Times New Roman"/>
          <w:sz w:val="24"/>
          <w:szCs w:val="24"/>
        </w:rPr>
        <w:t>instytucjonalnego Centrum Usług Społecznych w Gminie Świdwin w okresie od 01.01.2026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Pr="00013516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516">
        <w:rPr>
          <w:rFonts w:ascii="Times New Roman" w:hAnsi="Times New Roman" w:cs="Times New Roman"/>
          <w:sz w:val="24"/>
          <w:szCs w:val="24"/>
        </w:rPr>
        <w:t>31.12.2029 r.</w:t>
      </w:r>
    </w:p>
    <w:p w14:paraId="46029E6D" w14:textId="77777777" w:rsidR="003F0BA9" w:rsidRPr="00013516" w:rsidRDefault="003F0BA9" w:rsidP="000135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1E791" w14:textId="77777777" w:rsidR="00980629" w:rsidRPr="00980629" w:rsidRDefault="00980629" w:rsidP="00980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980629">
        <w:rPr>
          <w:rFonts w:ascii="Times New Roman" w:hAnsi="Times New Roman" w:cs="Times New Roman"/>
          <w:b/>
          <w:bCs/>
          <w:kern w:val="0"/>
          <w:sz w:val="24"/>
          <w:szCs w:val="24"/>
        </w:rPr>
        <w:t>§ 4 Warunki uczestnictwa w projekcie</w:t>
      </w:r>
    </w:p>
    <w:p w14:paraId="392D5FEF" w14:textId="245B99E2" w:rsidR="00980629" w:rsidRPr="00980629" w:rsidRDefault="00980629" w:rsidP="00CB5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80629">
        <w:rPr>
          <w:rFonts w:ascii="Times New Roman" w:hAnsi="Times New Roman" w:cs="Times New Roman"/>
          <w:kern w:val="0"/>
          <w:sz w:val="24"/>
          <w:szCs w:val="24"/>
        </w:rPr>
        <w:t>1. Grupa docelowa projektu</w:t>
      </w:r>
      <w:r w:rsidR="00A477E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80629">
        <w:rPr>
          <w:rFonts w:ascii="Times New Roman" w:hAnsi="Times New Roman" w:cs="Times New Roman"/>
          <w:kern w:val="0"/>
          <w:sz w:val="24"/>
          <w:szCs w:val="24"/>
        </w:rPr>
        <w:t>obejmuje:</w:t>
      </w:r>
    </w:p>
    <w:p w14:paraId="63DAD84F" w14:textId="2F46B24C" w:rsidR="00DE01F4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a)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 20</w:t>
      </w:r>
      <w:r w:rsidRPr="00DE01F4"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osób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 (15K,5M) seniorów w ramach funkcjonowania Klubu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Seniora w Łąkowie</w:t>
      </w:r>
      <w:r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16F6F296" w14:textId="17328E75" w:rsidR="00DE01F4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b)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 35</w:t>
      </w:r>
      <w:r w:rsidRPr="00DE01F4"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osób (30K,5M) seniorów-uczestników Mobilnego Klubu Seniora, </w:t>
      </w:r>
    </w:p>
    <w:p w14:paraId="32BB1872" w14:textId="5CEEA98A" w:rsidR="00DE01F4" w:rsidRPr="00DE01F4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c)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25</w:t>
      </w:r>
      <w:r w:rsidRPr="00DE01F4"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osób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(15K,10M) dzieci-uczestników Placówki Wsparcia Dziennego w Smardzku oraz ich</w:t>
      </w:r>
    </w:p>
    <w:p w14:paraId="108B5336" w14:textId="77831E11" w:rsidR="00DE01F4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E01F4">
        <w:rPr>
          <w:rFonts w:ascii="Times New Roman" w:hAnsi="Times New Roman" w:cs="Times New Roman"/>
          <w:kern w:val="0"/>
          <w:sz w:val="24"/>
          <w:szCs w:val="24"/>
        </w:rPr>
        <w:t>rodziców/opiekunów 30 (</w:t>
      </w:r>
      <w:r w:rsidR="00BC7A23">
        <w:rPr>
          <w:rFonts w:ascii="Times New Roman" w:hAnsi="Times New Roman" w:cs="Times New Roman"/>
          <w:kern w:val="0"/>
          <w:sz w:val="24"/>
          <w:szCs w:val="24"/>
        </w:rPr>
        <w:t>17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K,</w:t>
      </w:r>
      <w:r w:rsidR="00BC7A23">
        <w:rPr>
          <w:rFonts w:ascii="Times New Roman" w:hAnsi="Times New Roman" w:cs="Times New Roman"/>
          <w:kern w:val="0"/>
          <w:sz w:val="24"/>
          <w:szCs w:val="24"/>
        </w:rPr>
        <w:t>13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M), </w:t>
      </w:r>
    </w:p>
    <w:p w14:paraId="56B77B3F" w14:textId="77777777" w:rsidR="00DE01F4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d)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 10 osób (7K,3M) niesamodzielnych, z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 xml:space="preserve">niepełnosprawnościami i ich opiekunów faktycznych 8 (7K,1M). </w:t>
      </w:r>
    </w:p>
    <w:p w14:paraId="5A0B8FEB" w14:textId="13DBAF2A" w:rsidR="00DE01F4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2.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W planowanych działaniach wśród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E01F4">
        <w:rPr>
          <w:rFonts w:ascii="Times New Roman" w:hAnsi="Times New Roman" w:cs="Times New Roman"/>
          <w:kern w:val="0"/>
          <w:sz w:val="24"/>
          <w:szCs w:val="24"/>
        </w:rPr>
        <w:t>grupy docelowej będzie 20 osób z niepełnosprawnością (10K,10M).</w:t>
      </w:r>
    </w:p>
    <w:p w14:paraId="4D6ADA07" w14:textId="51C6F221" w:rsidR="00980629" w:rsidRPr="00980629" w:rsidRDefault="00DE01F4" w:rsidP="00DE0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3</w:t>
      </w:r>
      <w:r w:rsidR="00980629" w:rsidRPr="00980629">
        <w:rPr>
          <w:rFonts w:ascii="Times New Roman" w:hAnsi="Times New Roman" w:cs="Times New Roman"/>
          <w:kern w:val="0"/>
          <w:sz w:val="24"/>
          <w:szCs w:val="24"/>
        </w:rPr>
        <w:t>. Data rozpoczęcia udziału w Projekcie jest tożsama z datą rozpoczęcia udziału we wsparciu.</w:t>
      </w:r>
    </w:p>
    <w:p w14:paraId="78715D74" w14:textId="39FC482B" w:rsidR="00980629" w:rsidRDefault="00DE01F4" w:rsidP="00CB5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4</w:t>
      </w:r>
      <w:r w:rsidR="00980629" w:rsidRPr="00980629">
        <w:rPr>
          <w:rFonts w:ascii="Times New Roman" w:hAnsi="Times New Roman" w:cs="Times New Roman"/>
          <w:kern w:val="0"/>
          <w:sz w:val="24"/>
          <w:szCs w:val="24"/>
        </w:rPr>
        <w:t>. Uczestnictwo w projekcie jest bezpłatne.</w:t>
      </w:r>
    </w:p>
    <w:p w14:paraId="17BFABBE" w14:textId="77777777" w:rsidR="00A477ED" w:rsidRDefault="00A477ED" w:rsidP="009806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63198A8F" w14:textId="77777777" w:rsidR="00A477ED" w:rsidRPr="00A477ED" w:rsidRDefault="00A477ED" w:rsidP="00A47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b/>
          <w:bCs/>
          <w:kern w:val="0"/>
          <w:sz w:val="24"/>
          <w:szCs w:val="24"/>
        </w:rPr>
        <w:t>§ 5 Zasady rekrutacji</w:t>
      </w:r>
    </w:p>
    <w:p w14:paraId="1F5F92A8" w14:textId="182E592F" w:rsidR="00FF26E7" w:rsidRDefault="001861B5" w:rsidP="00E37C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1. 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 xml:space="preserve">Rekrutacja </w:t>
      </w:r>
      <w:r w:rsidR="00FF26E7">
        <w:rPr>
          <w:rFonts w:ascii="Times New Roman" w:hAnsi="Times New Roman" w:cs="Times New Roman"/>
          <w:kern w:val="0"/>
          <w:sz w:val="24"/>
          <w:szCs w:val="24"/>
        </w:rPr>
        <w:t>do projektu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 xml:space="preserve"> odbywać się będzie z zachowaniem zgodności z horyzontalnymi zasadami</w:t>
      </w:r>
      <w:r w:rsidR="00FF26E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 xml:space="preserve">niedyskryminacji i równości szans oraz dostępności dla </w:t>
      </w:r>
      <w:r w:rsidR="00FF26E7">
        <w:rPr>
          <w:rFonts w:ascii="Times New Roman" w:hAnsi="Times New Roman" w:cs="Times New Roman"/>
          <w:kern w:val="0"/>
          <w:sz w:val="24"/>
          <w:szCs w:val="24"/>
        </w:rPr>
        <w:t>osób z niepełnosprawnościami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>. Cały przebieg rekrutacji nie będzie</w:t>
      </w:r>
      <w:r w:rsidR="00FF26E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>wykluczać w żaden sposób kandydatów ze względu na ich wiek, płeć, rasę, pochodzenie etniczne,</w:t>
      </w:r>
      <w:r w:rsidR="00FF26E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 xml:space="preserve">orientację seksualną, światopogląd, wyznawaną religię czy niepełnosprawność. </w:t>
      </w:r>
    </w:p>
    <w:p w14:paraId="63E90FD7" w14:textId="46AB5D5F" w:rsidR="006813FC" w:rsidRPr="006813FC" w:rsidRDefault="001861B5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2. </w:t>
      </w:r>
      <w:r w:rsidR="006813FC" w:rsidRPr="006813FC">
        <w:rPr>
          <w:rFonts w:ascii="Times New Roman" w:hAnsi="Times New Roman" w:cs="Times New Roman"/>
          <w:kern w:val="0"/>
          <w:sz w:val="24"/>
          <w:szCs w:val="24"/>
        </w:rPr>
        <w:t>Proces rekrutacji prowadzony będzie z wykorzystaniem bazy danych CUS przy</w:t>
      </w:r>
      <w:r w:rsidR="006813F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6813FC" w:rsidRPr="006813FC">
        <w:rPr>
          <w:rFonts w:ascii="Times New Roman" w:hAnsi="Times New Roman" w:cs="Times New Roman"/>
          <w:kern w:val="0"/>
          <w:sz w:val="24"/>
          <w:szCs w:val="24"/>
        </w:rPr>
        <w:t>współpracy z lokalnymi instytucjami – szkołami, ośrodkami zdrowia, sołectwami i NGO. Rekrutacja</w:t>
      </w:r>
    </w:p>
    <w:p w14:paraId="3B71BD1C" w14:textId="02935F23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będzie prowadzona w sposób otwarty, przy jednoczesnym zidentyfikowaniu indywidualnych potrzeb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osób z grup docelowych. W przypadku osób nieaktywnych społecznie lub z trudnościami w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komunikacji – zastosowane zostaną metody aktywnego dotarcia i pracy środowiskowej.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Rekrutacja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będzie miała charakter otwarty i ciągły – z możliwością dołączania uczestników w różnych etapach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projektu.</w:t>
      </w:r>
    </w:p>
    <w:p w14:paraId="1570BFA7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Uczestnikami projektu będą:</w:t>
      </w:r>
    </w:p>
    <w:p w14:paraId="21753366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* osoby starsze (60+), w tym samotne i z niepełnosprawnościami,</w:t>
      </w:r>
    </w:p>
    <w:p w14:paraId="28419FB5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* opiekunowie faktyczni i nieformalni osób zależnych,</w:t>
      </w:r>
    </w:p>
    <w:p w14:paraId="78989973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* dzieci i młodzież z rodzin o ograniczonych zasobach wychowawczych,</w:t>
      </w:r>
    </w:p>
    <w:p w14:paraId="1143C18C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* rodziny wymagające wsparcia środowiskowego,</w:t>
      </w:r>
    </w:p>
    <w:p w14:paraId="0AFB9B58" w14:textId="4F5A9F18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* osoby zagrożone wykluczeniem społecznym, w tym bezrobotni, długotrwale chorzy, z niskimi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dochodami,</w:t>
      </w:r>
    </w:p>
    <w:p w14:paraId="7183489F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* osoby korzystające z systemu pomocy społecznej oraz inne osoby identyfikowane przez kadrę</w:t>
      </w:r>
    </w:p>
    <w:p w14:paraId="5485EACE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lastRenderedPageBreak/>
        <w:t>CUS jako wymagające wsparcia.</w:t>
      </w:r>
    </w:p>
    <w:p w14:paraId="26312A8C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Uczestnictwo w projekcie zostanie potwierdzone poprzez weryfikację dokumentów takich jak:</w:t>
      </w:r>
    </w:p>
    <w:p w14:paraId="1610760B" w14:textId="3857D7B3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- zameldowanie lub oświadczenie o zamieszkaniu na terenie Gminy Świdwin (woj.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zachodniopomorskie),</w:t>
      </w:r>
    </w:p>
    <w:p w14:paraId="5654DE58" w14:textId="2B8296F0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- dokumenty potwierdzające sytuację życiową uczestników (np. decyzja o przyznaniu świadczeń z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pomocy społecznej, orzeczenie o niepełnosprawności, postanowienie sądu w przypadku rodzin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objętych wsparciem opiekuńczo‑wychowawczym),</w:t>
      </w:r>
    </w:p>
    <w:p w14:paraId="10E2AADE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- dokumenty potwierdzające status ucznia lub osoby korzystającej z usług opiekuńczych (w</w:t>
      </w:r>
    </w:p>
    <w:p w14:paraId="62C1B268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przypadku dzieci i młodzieży oraz osób niesamodzielnych),</w:t>
      </w:r>
    </w:p>
    <w:p w14:paraId="3BE61C9E" w14:textId="77777777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- w przypadku rodziców i opiekunów – dokumenty potwierdzające opiekę nad dzieckiem</w:t>
      </w:r>
    </w:p>
    <w:p w14:paraId="05E4B544" w14:textId="1A84E8E9" w:rsidR="006813FC" w:rsidRPr="006813FC" w:rsidRDefault="006813FC" w:rsidP="006813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813FC">
        <w:rPr>
          <w:rFonts w:ascii="Times New Roman" w:hAnsi="Times New Roman" w:cs="Times New Roman"/>
          <w:kern w:val="0"/>
          <w:sz w:val="24"/>
          <w:szCs w:val="24"/>
        </w:rPr>
        <w:t>korzystającym z projektu</w:t>
      </w:r>
      <w:r>
        <w:rPr>
          <w:rFonts w:ascii="Times New Roman" w:hAnsi="Times New Roman" w:cs="Times New Roman"/>
          <w:kern w:val="0"/>
          <w:sz w:val="24"/>
          <w:szCs w:val="24"/>
        </w:rPr>
        <w:t>, itp</w:t>
      </w:r>
      <w:r w:rsidRPr="006813FC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F03474C" w14:textId="077BA2D6" w:rsidR="007F343E" w:rsidRPr="00FF26E7" w:rsidRDefault="001861B5" w:rsidP="007F3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3. 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>Zgłoszenia będzie można składać w formie formularza zgłoszeniowego osobiście</w:t>
      </w:r>
      <w:r w:rsidR="006813F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F26E7" w:rsidRPr="00FF26E7">
        <w:rPr>
          <w:rFonts w:ascii="Times New Roman" w:hAnsi="Times New Roman" w:cs="Times New Roman"/>
          <w:kern w:val="0"/>
          <w:sz w:val="24"/>
          <w:szCs w:val="24"/>
        </w:rPr>
        <w:t xml:space="preserve">(w CUS) oraz elektronicznie (mailowo, na adres sekretariatu CUS). </w:t>
      </w:r>
    </w:p>
    <w:p w14:paraId="71F0A3B1" w14:textId="2D22A344" w:rsidR="00A477ED" w:rsidRP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kern w:val="0"/>
          <w:sz w:val="24"/>
          <w:szCs w:val="24"/>
        </w:rPr>
        <w:t>W przypadku większej liczby chętnych utworzona</w:t>
      </w:r>
      <w:r w:rsidR="001861B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477ED">
        <w:rPr>
          <w:rFonts w:ascii="Times New Roman" w:hAnsi="Times New Roman" w:cs="Times New Roman"/>
          <w:kern w:val="0"/>
          <w:sz w:val="24"/>
          <w:szCs w:val="24"/>
        </w:rPr>
        <w:t>zostanie lista rezerwowa.</w:t>
      </w:r>
    </w:p>
    <w:p w14:paraId="618FA33C" w14:textId="418F47F6" w:rsidR="00A477ED" w:rsidRPr="00A477ED" w:rsidRDefault="001861B5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4.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Po złożeniu formularza zgłoszeniowego CUS dokonuje weryfikacji kwalifikowalności kandydata na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uczestnika/</w:t>
      </w:r>
      <w:proofErr w:type="spellStart"/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czkę</w:t>
      </w:r>
      <w:proofErr w:type="spellEnd"/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 xml:space="preserve"> Projektu. Następnie Uczestnik/czka otrzymuje informację (telefonicznie, mailowo lub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 xml:space="preserve">w rozmowie bezpośredniej) o </w:t>
      </w:r>
      <w:r w:rsidR="006813FC">
        <w:rPr>
          <w:rFonts w:ascii="Times New Roman" w:hAnsi="Times New Roman" w:cs="Times New Roman"/>
          <w:kern w:val="0"/>
          <w:sz w:val="24"/>
          <w:szCs w:val="24"/>
        </w:rPr>
        <w:t>zakwalifikowaniu się do projektu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E761E85" w14:textId="5838036B" w:rsidR="00A477ED" w:rsidRPr="00A477ED" w:rsidRDefault="001861B5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5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. Złożenie formularza zgłoszeniowego nie jest równoznaczne z zakwalifikowaniem do udziału w Projekcie.</w:t>
      </w:r>
    </w:p>
    <w:p w14:paraId="29AF10DF" w14:textId="5FE5BC3A" w:rsidR="00A477ED" w:rsidRDefault="001861B5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6.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Kandydat/Kandydatka ponosi pełną odpowiedzialność za prawdziwość danych zawartych w złożonym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formularzu.</w:t>
      </w:r>
    </w:p>
    <w:p w14:paraId="002DA9F8" w14:textId="77777777" w:rsid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45C04D3" w14:textId="77777777" w:rsid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5FF2C41" w14:textId="77777777" w:rsidR="00A477ED" w:rsidRPr="00BF6362" w:rsidRDefault="00A477ED" w:rsidP="00BF6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F6362">
        <w:rPr>
          <w:rFonts w:ascii="Times New Roman" w:hAnsi="Times New Roman" w:cs="Times New Roman"/>
          <w:b/>
          <w:bCs/>
          <w:kern w:val="0"/>
          <w:sz w:val="24"/>
          <w:szCs w:val="24"/>
        </w:rPr>
        <w:t>§ 6 Zasady uczestnictwa w projekcie</w:t>
      </w:r>
    </w:p>
    <w:p w14:paraId="471FF701" w14:textId="6026BDCA" w:rsidR="00A477ED" w:rsidRP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kern w:val="0"/>
          <w:sz w:val="24"/>
          <w:szCs w:val="24"/>
        </w:rPr>
        <w:t>1. Rozpoczęcie udziału we wsparciu następuje po zakwalifikowaniu kandydata/</w:t>
      </w:r>
      <w:proofErr w:type="spellStart"/>
      <w:r w:rsidRPr="00A477ED">
        <w:rPr>
          <w:rFonts w:ascii="Times New Roman" w:hAnsi="Times New Roman" w:cs="Times New Roman"/>
          <w:kern w:val="0"/>
          <w:sz w:val="24"/>
          <w:szCs w:val="24"/>
        </w:rPr>
        <w:t>tki</w:t>
      </w:r>
      <w:proofErr w:type="spellEnd"/>
      <w:r w:rsidR="00B571F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477ED">
        <w:rPr>
          <w:rFonts w:ascii="Times New Roman" w:hAnsi="Times New Roman" w:cs="Times New Roman"/>
          <w:kern w:val="0"/>
          <w:sz w:val="24"/>
          <w:szCs w:val="24"/>
        </w:rPr>
        <w:t xml:space="preserve">i podpisaniu </w:t>
      </w:r>
      <w:r w:rsidR="00D767F4">
        <w:rPr>
          <w:rFonts w:ascii="Times New Roman" w:hAnsi="Times New Roman" w:cs="Times New Roman"/>
          <w:kern w:val="0"/>
          <w:sz w:val="24"/>
          <w:szCs w:val="24"/>
        </w:rPr>
        <w:t>dokumentów rekrutacyjnych</w:t>
      </w:r>
      <w:r w:rsidRPr="00A477ED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053CACA" w14:textId="77777777" w:rsidR="00A477ED" w:rsidRP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kern w:val="0"/>
          <w:sz w:val="24"/>
          <w:szCs w:val="24"/>
        </w:rPr>
        <w:t>2. Uczestnik/czka projektu zobowiązuje się do:</w:t>
      </w:r>
    </w:p>
    <w:p w14:paraId="61C9F5F5" w14:textId="3106933B" w:rsidR="00A477ED" w:rsidRPr="00A477ED" w:rsidRDefault="00D767F4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a</w:t>
      </w:r>
      <w:r w:rsidR="001A24BE">
        <w:rPr>
          <w:rFonts w:ascii="Times New Roman" w:hAnsi="Times New Roman" w:cs="Times New Roman"/>
          <w:kern w:val="0"/>
          <w:sz w:val="24"/>
          <w:szCs w:val="24"/>
        </w:rPr>
        <w:t>)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 xml:space="preserve"> regularnego, punktualnego i aktywnego uczestnictwa </w:t>
      </w:r>
      <w:r w:rsidR="002E38C5">
        <w:rPr>
          <w:rFonts w:ascii="Times New Roman" w:hAnsi="Times New Roman" w:cs="Times New Roman"/>
          <w:kern w:val="0"/>
          <w:sz w:val="24"/>
          <w:szCs w:val="24"/>
        </w:rPr>
        <w:t xml:space="preserve">w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zajęciach w ramach wsparcia</w:t>
      </w:r>
      <w:r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1BEDADCB" w14:textId="644AFFB2" w:rsidR="00A477ED" w:rsidRPr="00A477ED" w:rsidRDefault="00D767F4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b</w:t>
      </w:r>
      <w:r w:rsidR="001A24BE">
        <w:rPr>
          <w:rFonts w:ascii="Times New Roman" w:hAnsi="Times New Roman" w:cs="Times New Roman"/>
          <w:kern w:val="0"/>
          <w:sz w:val="24"/>
          <w:szCs w:val="24"/>
        </w:rPr>
        <w:t>)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 xml:space="preserve"> wypełniania w trakcie udziału w projekcie badań ankietowych</w:t>
      </w:r>
      <w:r w:rsidR="002E38C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1A24BE">
        <w:rPr>
          <w:rFonts w:ascii="Times New Roman" w:hAnsi="Times New Roman" w:cs="Times New Roman"/>
          <w:kern w:val="0"/>
          <w:sz w:val="24"/>
          <w:szCs w:val="24"/>
        </w:rPr>
        <w:t>(jeżeli zajdzie taka potrzeba)</w:t>
      </w:r>
      <w:r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5CC8D0AF" w14:textId="650CA443" w:rsidR="00A477ED" w:rsidRPr="00A477ED" w:rsidRDefault="00D767F4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</w:t>
      </w:r>
      <w:r w:rsidR="001A24BE">
        <w:rPr>
          <w:rFonts w:ascii="Times New Roman" w:hAnsi="Times New Roman" w:cs="Times New Roman"/>
          <w:kern w:val="0"/>
          <w:sz w:val="24"/>
          <w:szCs w:val="24"/>
        </w:rPr>
        <w:t>)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 xml:space="preserve"> bieżącego informowania o wszystkich zdarzeniach mogących zakłócić dalszy udział</w:t>
      </w:r>
      <w:r w:rsidR="001A24B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Uczestnika/</w:t>
      </w:r>
      <w:proofErr w:type="spellStart"/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>czki</w:t>
      </w:r>
      <w:proofErr w:type="spellEnd"/>
      <w:r w:rsidR="00A477ED" w:rsidRPr="00A477ED">
        <w:rPr>
          <w:rFonts w:ascii="Times New Roman" w:hAnsi="Times New Roman" w:cs="Times New Roman"/>
          <w:kern w:val="0"/>
          <w:sz w:val="24"/>
          <w:szCs w:val="24"/>
        </w:rPr>
        <w:t xml:space="preserve"> w projekcie</w:t>
      </w:r>
      <w:r w:rsidR="002E38C5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125014AE" w14:textId="1D14FAA6" w:rsidR="00A477ED" w:rsidRP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kern w:val="0"/>
          <w:sz w:val="24"/>
          <w:szCs w:val="24"/>
        </w:rPr>
        <w:t>3. Za usprawiedliwioną nieobecność w zaplanowanych zajęciach/działaniach:</w:t>
      </w:r>
    </w:p>
    <w:p w14:paraId="25361614" w14:textId="77777777" w:rsidR="00A477ED" w:rsidRP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kern w:val="0"/>
          <w:sz w:val="24"/>
          <w:szCs w:val="24"/>
        </w:rPr>
        <w:t>a) przyczyny zdrowotne: zwolnienie lekarskie,</w:t>
      </w:r>
    </w:p>
    <w:p w14:paraId="3A367BDC" w14:textId="6A5B4544" w:rsidR="00A477ED" w:rsidRDefault="00A477ED" w:rsidP="00A4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A477ED">
        <w:rPr>
          <w:rFonts w:ascii="Times New Roman" w:hAnsi="Times New Roman" w:cs="Times New Roman"/>
          <w:kern w:val="0"/>
          <w:sz w:val="24"/>
          <w:szCs w:val="24"/>
        </w:rPr>
        <w:t>b) przyczyny losowe: wyjaśnienie uczestnika</w:t>
      </w:r>
      <w:r w:rsidR="00240174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7C99EF4" w14:textId="77777777" w:rsidR="00CD7A5D" w:rsidRPr="00240174" w:rsidRDefault="00CD7A5D" w:rsidP="002401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CB48AA" w14:textId="412E2BBD" w:rsidR="00CD7A5D" w:rsidRPr="00240174" w:rsidRDefault="00CD7A5D" w:rsidP="002401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240174">
        <w:rPr>
          <w:rFonts w:ascii="Times New Roman" w:hAnsi="Times New Roman" w:cs="Times New Roman"/>
          <w:b/>
          <w:bCs/>
          <w:kern w:val="0"/>
          <w:sz w:val="24"/>
          <w:szCs w:val="24"/>
        </w:rPr>
        <w:t>§ 7</w:t>
      </w:r>
      <w:r w:rsidR="00240174" w:rsidRPr="00240174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240174">
        <w:rPr>
          <w:rFonts w:ascii="Times New Roman" w:hAnsi="Times New Roman" w:cs="Times New Roman"/>
          <w:b/>
          <w:bCs/>
          <w:kern w:val="0"/>
          <w:sz w:val="24"/>
          <w:szCs w:val="24"/>
        </w:rPr>
        <w:t>Formy wsparcia w projekcie</w:t>
      </w:r>
    </w:p>
    <w:p w14:paraId="1DAF9201" w14:textId="61698A51" w:rsidR="00CD7A5D" w:rsidRPr="00CD7A5D" w:rsidRDefault="00CD7A5D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D7A5D">
        <w:rPr>
          <w:rFonts w:ascii="Times New Roman" w:hAnsi="Times New Roman" w:cs="Times New Roman"/>
          <w:kern w:val="0"/>
          <w:sz w:val="24"/>
          <w:szCs w:val="24"/>
        </w:rPr>
        <w:t>W ramach projektu przeprowadzone zostaną poniższe działania</w:t>
      </w:r>
      <w:r w:rsidR="00C70B54"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0683BE79" w14:textId="002A1B4A" w:rsidR="007E1261" w:rsidRPr="007E1261" w:rsidRDefault="007E1261" w:rsidP="007E12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a) </w:t>
      </w:r>
      <w:r w:rsidRPr="007E1261">
        <w:rPr>
          <w:rFonts w:ascii="Times New Roman" w:hAnsi="Times New Roman" w:cs="Times New Roman"/>
          <w:kern w:val="0"/>
          <w:sz w:val="24"/>
          <w:szCs w:val="24"/>
        </w:rPr>
        <w:t>Utworzenie Klubu Seniora w Łąkowie w terminie od 01.01.2026r. do 31.12.2029r.</w:t>
      </w:r>
    </w:p>
    <w:p w14:paraId="2A8B4FAC" w14:textId="21DE89A5" w:rsidR="007E1261" w:rsidRPr="007E1261" w:rsidRDefault="007E1261" w:rsidP="007E12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b) </w:t>
      </w:r>
      <w:r w:rsidRPr="007E1261">
        <w:rPr>
          <w:rFonts w:ascii="Times New Roman" w:hAnsi="Times New Roman" w:cs="Times New Roman"/>
          <w:kern w:val="0"/>
          <w:sz w:val="24"/>
          <w:szCs w:val="24"/>
        </w:rPr>
        <w:t>Utworzenie Placówki Wsparcia Dziennego dla dzieci i rodzin w terminie od 01.01.2026r. do</w:t>
      </w:r>
    </w:p>
    <w:p w14:paraId="3D7C40BE" w14:textId="77777777" w:rsidR="007E1261" w:rsidRPr="007E1261" w:rsidRDefault="007E1261" w:rsidP="007E12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E1261">
        <w:rPr>
          <w:rFonts w:ascii="Times New Roman" w:hAnsi="Times New Roman" w:cs="Times New Roman"/>
          <w:kern w:val="0"/>
          <w:sz w:val="24"/>
          <w:szCs w:val="24"/>
        </w:rPr>
        <w:t>31.12.2029r.</w:t>
      </w:r>
    </w:p>
    <w:p w14:paraId="62CC88E5" w14:textId="2601A7A7" w:rsidR="007E1261" w:rsidRPr="007E1261" w:rsidRDefault="007E1261" w:rsidP="007E12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c) </w:t>
      </w:r>
      <w:r w:rsidRPr="007E1261">
        <w:rPr>
          <w:rFonts w:ascii="Times New Roman" w:hAnsi="Times New Roman" w:cs="Times New Roman"/>
          <w:kern w:val="0"/>
          <w:sz w:val="24"/>
          <w:szCs w:val="24"/>
        </w:rPr>
        <w:t>Świadczenie usług opiekuńczych w środowisku w terminie od 01.01.2028 do 31.12.2029</w:t>
      </w:r>
    </w:p>
    <w:p w14:paraId="6AF79B86" w14:textId="534FBEAD" w:rsidR="007E1261" w:rsidRDefault="007E1261" w:rsidP="007E12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d) </w:t>
      </w:r>
      <w:r w:rsidRPr="007E1261">
        <w:rPr>
          <w:rFonts w:ascii="Times New Roman" w:hAnsi="Times New Roman" w:cs="Times New Roman"/>
          <w:kern w:val="0"/>
          <w:sz w:val="24"/>
          <w:szCs w:val="24"/>
        </w:rPr>
        <w:t>Działania integracyjne dla osób wykluczonych w okresie 01.01.2028 do 31.12.2029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6D40557" w14:textId="77777777" w:rsidR="00C70B54" w:rsidRDefault="00C70B54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7801092" w14:textId="77777777" w:rsidR="00CD7A5D" w:rsidRPr="00B06BE2" w:rsidRDefault="00CD7A5D" w:rsidP="00B06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B06BE2">
        <w:rPr>
          <w:rFonts w:ascii="Times New Roman" w:hAnsi="Times New Roman" w:cs="Times New Roman"/>
          <w:b/>
          <w:bCs/>
          <w:kern w:val="0"/>
          <w:sz w:val="24"/>
          <w:szCs w:val="24"/>
        </w:rPr>
        <w:t>§ 8 Postanowienia końcowe</w:t>
      </w:r>
    </w:p>
    <w:p w14:paraId="4708741A" w14:textId="4BD2BFDE" w:rsidR="00CD7A5D" w:rsidRPr="008E1780" w:rsidRDefault="00CD7A5D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E1780">
        <w:rPr>
          <w:rFonts w:ascii="Times New Roman" w:hAnsi="Times New Roman" w:cs="Times New Roman"/>
          <w:kern w:val="0"/>
          <w:sz w:val="24"/>
          <w:szCs w:val="24"/>
        </w:rPr>
        <w:t>1. Regulamin wchodzi w życie z dniem 01.</w:t>
      </w:r>
      <w:r w:rsidR="00B06BE2" w:rsidRPr="008E1780">
        <w:rPr>
          <w:rFonts w:ascii="Times New Roman" w:hAnsi="Times New Roman" w:cs="Times New Roman"/>
          <w:kern w:val="0"/>
          <w:sz w:val="24"/>
          <w:szCs w:val="24"/>
        </w:rPr>
        <w:t>0</w:t>
      </w:r>
      <w:r w:rsidR="007E1261">
        <w:rPr>
          <w:rFonts w:ascii="Times New Roman" w:hAnsi="Times New Roman" w:cs="Times New Roman"/>
          <w:kern w:val="0"/>
          <w:sz w:val="24"/>
          <w:szCs w:val="24"/>
        </w:rPr>
        <w:t>1</w:t>
      </w:r>
      <w:r w:rsidRPr="008E1780">
        <w:rPr>
          <w:rFonts w:ascii="Times New Roman" w:hAnsi="Times New Roman" w:cs="Times New Roman"/>
          <w:kern w:val="0"/>
          <w:sz w:val="24"/>
          <w:szCs w:val="24"/>
        </w:rPr>
        <w:t>.202</w:t>
      </w:r>
      <w:r w:rsidR="007E1261">
        <w:rPr>
          <w:rFonts w:ascii="Times New Roman" w:hAnsi="Times New Roman" w:cs="Times New Roman"/>
          <w:kern w:val="0"/>
          <w:sz w:val="24"/>
          <w:szCs w:val="24"/>
        </w:rPr>
        <w:t>6</w:t>
      </w:r>
      <w:r w:rsidRPr="008E1780">
        <w:rPr>
          <w:rFonts w:ascii="Times New Roman" w:hAnsi="Times New Roman" w:cs="Times New Roman"/>
          <w:kern w:val="0"/>
          <w:sz w:val="24"/>
          <w:szCs w:val="24"/>
        </w:rPr>
        <w:t xml:space="preserve"> r.</w:t>
      </w:r>
    </w:p>
    <w:p w14:paraId="2A5AD2BA" w14:textId="05CC7AB0" w:rsidR="00CD7A5D" w:rsidRPr="008E1780" w:rsidRDefault="00CD7A5D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E1780">
        <w:rPr>
          <w:rFonts w:ascii="Times New Roman" w:hAnsi="Times New Roman" w:cs="Times New Roman"/>
          <w:kern w:val="0"/>
          <w:sz w:val="24"/>
          <w:szCs w:val="24"/>
        </w:rPr>
        <w:t>2. Realizator</w:t>
      </w:r>
      <w:r w:rsidR="00B06BE2" w:rsidRPr="008E1780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E1780">
        <w:rPr>
          <w:rFonts w:ascii="Times New Roman" w:hAnsi="Times New Roman" w:cs="Times New Roman"/>
          <w:kern w:val="0"/>
          <w:sz w:val="24"/>
          <w:szCs w:val="24"/>
        </w:rPr>
        <w:t>zastrzega sobie prawo zmiany niniejszego Regulaminu.</w:t>
      </w:r>
    </w:p>
    <w:p w14:paraId="7952F5C5" w14:textId="36D958D1" w:rsidR="00CD7A5D" w:rsidRDefault="00CD7A5D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E1780">
        <w:rPr>
          <w:rFonts w:ascii="Times New Roman" w:hAnsi="Times New Roman" w:cs="Times New Roman"/>
          <w:kern w:val="0"/>
          <w:sz w:val="24"/>
          <w:szCs w:val="24"/>
        </w:rPr>
        <w:t>3. Regulamin projektu jest dostępny w siedzib</w:t>
      </w:r>
      <w:r w:rsidR="00A855FA" w:rsidRPr="008E1780">
        <w:rPr>
          <w:rFonts w:ascii="Times New Roman" w:hAnsi="Times New Roman" w:cs="Times New Roman"/>
          <w:kern w:val="0"/>
          <w:sz w:val="24"/>
          <w:szCs w:val="24"/>
        </w:rPr>
        <w:t>ie</w:t>
      </w:r>
      <w:r w:rsidRPr="008E1780">
        <w:rPr>
          <w:rFonts w:ascii="Times New Roman" w:hAnsi="Times New Roman" w:cs="Times New Roman"/>
          <w:kern w:val="0"/>
          <w:sz w:val="24"/>
          <w:szCs w:val="24"/>
        </w:rPr>
        <w:t xml:space="preserve"> CUS oraz </w:t>
      </w:r>
      <w:r w:rsidR="00A855FA" w:rsidRPr="008E1780">
        <w:rPr>
          <w:rFonts w:ascii="Times New Roman" w:hAnsi="Times New Roman" w:cs="Times New Roman"/>
          <w:kern w:val="0"/>
          <w:sz w:val="24"/>
          <w:szCs w:val="24"/>
        </w:rPr>
        <w:t xml:space="preserve">na </w:t>
      </w:r>
      <w:r w:rsidRPr="008E1780">
        <w:rPr>
          <w:rFonts w:ascii="Times New Roman" w:hAnsi="Times New Roman" w:cs="Times New Roman"/>
          <w:kern w:val="0"/>
          <w:sz w:val="24"/>
          <w:szCs w:val="24"/>
        </w:rPr>
        <w:t>stronie www projektu.</w:t>
      </w:r>
    </w:p>
    <w:p w14:paraId="244A3DCE" w14:textId="77777777" w:rsidR="000B33E7" w:rsidRDefault="000B33E7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6892895" w14:textId="77777777" w:rsidR="000B33E7" w:rsidRDefault="000B33E7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AF12780" w14:textId="77777777" w:rsidR="000B33E7" w:rsidRDefault="000B33E7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082889E" w14:textId="4F01AC1F" w:rsidR="000B33E7" w:rsidRPr="000B33E7" w:rsidRDefault="000B33E7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B33E7">
        <w:rPr>
          <w:rFonts w:ascii="Times New Roman" w:hAnsi="Times New Roman" w:cs="Times New Roman"/>
          <w:b/>
          <w:bCs/>
          <w:kern w:val="0"/>
          <w:sz w:val="24"/>
          <w:szCs w:val="24"/>
        </w:rPr>
        <w:t>Załączniki:</w:t>
      </w:r>
    </w:p>
    <w:p w14:paraId="72C04FD2" w14:textId="4B3128A3" w:rsidR="00CD7A5D" w:rsidRPr="008E1780" w:rsidRDefault="00CD7A5D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E1780">
        <w:rPr>
          <w:rFonts w:ascii="Times New Roman" w:hAnsi="Times New Roman" w:cs="Times New Roman"/>
          <w:kern w:val="0"/>
          <w:sz w:val="24"/>
          <w:szCs w:val="24"/>
        </w:rPr>
        <w:t>Załącznik nr 1: Formularz zgłoszeniowy wraz z klauzulą obowiązku informacyjnego.</w:t>
      </w:r>
    </w:p>
    <w:p w14:paraId="59B25E58" w14:textId="77777777" w:rsidR="006667DB" w:rsidRDefault="006667DB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0F4C2B2B" w14:textId="77777777" w:rsidR="006667DB" w:rsidRDefault="006667DB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C6BC09E" w14:textId="77777777" w:rsidR="006667DB" w:rsidRDefault="006667DB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696E31A" w14:textId="77777777" w:rsidR="006667DB" w:rsidRPr="006667DB" w:rsidRDefault="006667DB" w:rsidP="00666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59351EE" w14:textId="77777777" w:rsidR="006667DB" w:rsidRPr="006667DB" w:rsidRDefault="006667DB" w:rsidP="006667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6667DB">
        <w:rPr>
          <w:rFonts w:ascii="Times New Roman" w:hAnsi="Times New Roman" w:cs="Times New Roman"/>
          <w:kern w:val="0"/>
          <w:sz w:val="24"/>
          <w:szCs w:val="24"/>
        </w:rPr>
        <w:t>….……………………………..</w:t>
      </w:r>
    </w:p>
    <w:p w14:paraId="2FBB1079" w14:textId="77777777" w:rsidR="006667DB" w:rsidRPr="006667DB" w:rsidRDefault="006667DB" w:rsidP="006667D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6667DB">
        <w:rPr>
          <w:rFonts w:ascii="Times New Roman" w:hAnsi="Times New Roman" w:cs="Times New Roman"/>
          <w:kern w:val="0"/>
          <w:sz w:val="24"/>
          <w:szCs w:val="24"/>
        </w:rPr>
        <w:t>(data i podpis uczestnika projektu)</w:t>
      </w:r>
    </w:p>
    <w:p w14:paraId="7E2F5E51" w14:textId="77777777" w:rsidR="006667DB" w:rsidRPr="008E1780" w:rsidRDefault="006667DB" w:rsidP="00CD7A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sectPr w:rsidR="006667DB" w:rsidRPr="008E178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5D9A" w14:textId="77777777" w:rsidR="00864B5B" w:rsidRDefault="00864B5B" w:rsidP="00972F59">
      <w:pPr>
        <w:spacing w:after="0" w:line="240" w:lineRule="auto"/>
      </w:pPr>
      <w:r>
        <w:separator/>
      </w:r>
    </w:p>
  </w:endnote>
  <w:endnote w:type="continuationSeparator" w:id="0">
    <w:p w14:paraId="69459AB3" w14:textId="77777777" w:rsidR="00864B5B" w:rsidRDefault="00864B5B" w:rsidP="0097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F4119" w14:textId="77777777" w:rsidR="00972F59" w:rsidRPr="009C6A84" w:rsidRDefault="00972F59" w:rsidP="00972F59">
    <w:pPr>
      <w:pStyle w:val="Stopka"/>
      <w:jc w:val="center"/>
      <w:rPr>
        <w:color w:val="000000" w:themeColor="text1"/>
      </w:rPr>
    </w:pP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               </w:t>
    </w:r>
    <w:r w:rsidRPr="00AA5E95">
      <w:rPr>
        <w:rFonts w:ascii="Times New Roman" w:hAnsi="Times New Roman" w:cs="Times New Roman"/>
        <w:color w:val="000000" w:themeColor="text1"/>
        <w:sz w:val="18"/>
        <w:szCs w:val="18"/>
      </w:rPr>
      <w:t>Projekt współfinansowany w ramach programu Fundusze Europejskie dla Pomorza Zachodniego 2021-2027</w:t>
    </w:r>
    <w:r>
      <w:rPr>
        <w:rFonts w:ascii="Times New Roman" w:hAnsi="Times New Roman" w:cs="Times New Roman"/>
        <w:color w:val="000000" w:themeColor="text1"/>
        <w:sz w:val="18"/>
        <w:szCs w:val="18"/>
      </w:rPr>
      <w:t>.</w:t>
    </w:r>
    <w:r>
      <w:rPr>
        <w:color w:val="000000" w:themeColor="text1"/>
        <w:sz w:val="20"/>
        <w:szCs w:val="20"/>
      </w:rPr>
      <w:tab/>
    </w:r>
    <w:r w:rsidRPr="004E2261">
      <w:rPr>
        <w:color w:val="000000" w:themeColor="text1"/>
        <w:sz w:val="20"/>
        <w:szCs w:val="20"/>
      </w:rPr>
      <w:t xml:space="preserve">str. </w:t>
    </w:r>
    <w:r w:rsidRPr="004E2261">
      <w:rPr>
        <w:color w:val="000000" w:themeColor="text1"/>
        <w:sz w:val="20"/>
        <w:szCs w:val="20"/>
      </w:rPr>
      <w:fldChar w:fldCharType="begin"/>
    </w:r>
    <w:r w:rsidRPr="004E2261">
      <w:rPr>
        <w:color w:val="000000" w:themeColor="text1"/>
        <w:sz w:val="20"/>
        <w:szCs w:val="20"/>
      </w:rPr>
      <w:instrText>PAGE \ * arabskie</w:instrText>
    </w:r>
    <w:r w:rsidRPr="004E2261">
      <w:rPr>
        <w:color w:val="000000" w:themeColor="text1"/>
        <w:sz w:val="20"/>
        <w:szCs w:val="20"/>
      </w:rPr>
      <w:fldChar w:fldCharType="separate"/>
    </w:r>
    <w:r>
      <w:rPr>
        <w:color w:val="000000" w:themeColor="text1"/>
        <w:sz w:val="20"/>
        <w:szCs w:val="20"/>
      </w:rPr>
      <w:t>6</w:t>
    </w:r>
    <w:r w:rsidRPr="004E2261">
      <w:rPr>
        <w:color w:val="000000" w:themeColor="text1"/>
        <w:sz w:val="20"/>
        <w:szCs w:val="20"/>
      </w:rPr>
      <w:fldChar w:fldCharType="end"/>
    </w:r>
  </w:p>
  <w:p w14:paraId="3BD10D03" w14:textId="77777777" w:rsidR="00972F59" w:rsidRDefault="00972F59" w:rsidP="00972F59">
    <w:pPr>
      <w:pStyle w:val="Nagwek"/>
      <w:tabs>
        <w:tab w:val="clear" w:pos="4536"/>
        <w:tab w:val="clear" w:pos="9072"/>
        <w:tab w:val="left" w:pos="1560"/>
      </w:tabs>
      <w:jc w:val="center"/>
      <w:rPr>
        <w:rFonts w:ascii="Times New Roman" w:hAnsi="Times New Roman" w:cs="Times New Roman"/>
        <w:color w:val="000000" w:themeColor="text1"/>
        <w:sz w:val="18"/>
        <w:szCs w:val="18"/>
      </w:rPr>
    </w:pPr>
    <w:r w:rsidRPr="009C6A84">
      <w:rPr>
        <w:rFonts w:ascii="Times New Roman" w:hAnsi="Times New Roman" w:cs="Times New Roman"/>
        <w:color w:val="000000" w:themeColor="text1"/>
        <w:sz w:val="18"/>
        <w:szCs w:val="18"/>
      </w:rPr>
      <w:t>Centrum Usług Społecznych w Gminie Świdwin, ul. Kościuszki 15, 78-300 Świdwin,</w:t>
    </w:r>
    <w:r w:rsidRPr="00383942">
      <w:rPr>
        <w:rFonts w:ascii="Times New Roman" w:hAnsi="Times New Roman" w:cs="Times New Roman"/>
        <w:color w:val="000000" w:themeColor="text1"/>
        <w:sz w:val="18"/>
        <w:szCs w:val="18"/>
      </w:rPr>
      <w:t xml:space="preserve"> </w:t>
    </w:r>
  </w:p>
  <w:p w14:paraId="5DED0E05" w14:textId="77777777" w:rsidR="00972F59" w:rsidRDefault="00972F59" w:rsidP="00972F59">
    <w:pPr>
      <w:pStyle w:val="Nagwek"/>
      <w:tabs>
        <w:tab w:val="clear" w:pos="4536"/>
        <w:tab w:val="clear" w:pos="9072"/>
        <w:tab w:val="left" w:pos="1560"/>
      </w:tabs>
      <w:jc w:val="center"/>
      <w:rPr>
        <w:rFonts w:ascii="Times New Roman" w:hAnsi="Times New Roman" w:cs="Times New Roman"/>
        <w:color w:val="000000" w:themeColor="text1"/>
        <w:sz w:val="18"/>
        <w:szCs w:val="18"/>
      </w:rPr>
    </w:pPr>
    <w:r w:rsidRPr="009C6A84">
      <w:rPr>
        <w:rFonts w:ascii="Times New Roman" w:hAnsi="Times New Roman" w:cs="Times New Roman"/>
        <w:color w:val="000000" w:themeColor="text1"/>
        <w:sz w:val="18"/>
        <w:szCs w:val="18"/>
      </w:rPr>
      <w:t>tel/fax: 94 36 520 58, 94 36 500 67</w:t>
    </w: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, </w:t>
    </w:r>
    <w:r w:rsidRPr="009C6A84">
      <w:rPr>
        <w:rFonts w:ascii="Times New Roman" w:hAnsi="Times New Roman" w:cs="Times New Roman"/>
        <w:color w:val="000000" w:themeColor="text1"/>
        <w:sz w:val="18"/>
        <w:szCs w:val="18"/>
      </w:rPr>
      <w:t>cus.gminaswidwin.pl,</w:t>
    </w: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 e-mail: </w:t>
    </w:r>
    <w:r w:rsidRPr="00383942">
      <w:rPr>
        <w:rFonts w:ascii="Times New Roman" w:hAnsi="Times New Roman" w:cs="Times New Roman"/>
        <w:color w:val="000000" w:themeColor="text1"/>
        <w:sz w:val="18"/>
        <w:szCs w:val="18"/>
      </w:rPr>
      <w:t>sekretariat@cus.gminaswidwin.pl</w:t>
    </w: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                 </w:t>
    </w:r>
  </w:p>
  <w:p w14:paraId="28F2CA6E" w14:textId="77777777" w:rsidR="00972F59" w:rsidRDefault="00972F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E3ECD" w14:textId="77777777" w:rsidR="00864B5B" w:rsidRDefault="00864B5B" w:rsidP="00972F59">
      <w:pPr>
        <w:spacing w:after="0" w:line="240" w:lineRule="auto"/>
      </w:pPr>
      <w:r>
        <w:separator/>
      </w:r>
    </w:p>
  </w:footnote>
  <w:footnote w:type="continuationSeparator" w:id="0">
    <w:p w14:paraId="3AE9EA2C" w14:textId="77777777" w:rsidR="00864B5B" w:rsidRDefault="00864B5B" w:rsidP="00972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F758" w14:textId="5F70F6D3" w:rsidR="00972F59" w:rsidRDefault="00972F59">
    <w:pPr>
      <w:pStyle w:val="Nagwek"/>
    </w:pPr>
    <w:r>
      <w:rPr>
        <w:noProof/>
      </w:rPr>
      <w:drawing>
        <wp:inline distT="0" distB="0" distL="0" distR="0" wp14:anchorId="0BB9F5E4" wp14:editId="781ADB41">
          <wp:extent cx="5144135" cy="377825"/>
          <wp:effectExtent l="0" t="0" r="0" b="3175"/>
          <wp:docPr id="29" name="Obraz 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 descr="C:\Users\wojciech.krycki\AppData\Local\Microsoft\Windows\INetCache\Content.Word\Ciag_pozioma_kolor bez tł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413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B0"/>
    <w:rsid w:val="0000056E"/>
    <w:rsid w:val="00013516"/>
    <w:rsid w:val="00036344"/>
    <w:rsid w:val="0003764A"/>
    <w:rsid w:val="00075ADB"/>
    <w:rsid w:val="00087084"/>
    <w:rsid w:val="0009091B"/>
    <w:rsid w:val="000B33E7"/>
    <w:rsid w:val="000C7FC3"/>
    <w:rsid w:val="000D7FA9"/>
    <w:rsid w:val="00132274"/>
    <w:rsid w:val="00175F7C"/>
    <w:rsid w:val="001800A3"/>
    <w:rsid w:val="001861B5"/>
    <w:rsid w:val="001A24BE"/>
    <w:rsid w:val="001E5962"/>
    <w:rsid w:val="00233BEE"/>
    <w:rsid w:val="00240174"/>
    <w:rsid w:val="002448A8"/>
    <w:rsid w:val="00261462"/>
    <w:rsid w:val="00265F1F"/>
    <w:rsid w:val="00284E09"/>
    <w:rsid w:val="00285E6A"/>
    <w:rsid w:val="002936DC"/>
    <w:rsid w:val="002C5510"/>
    <w:rsid w:val="002C739C"/>
    <w:rsid w:val="002E38C5"/>
    <w:rsid w:val="003018B0"/>
    <w:rsid w:val="00316075"/>
    <w:rsid w:val="0031675B"/>
    <w:rsid w:val="003268E5"/>
    <w:rsid w:val="0035083A"/>
    <w:rsid w:val="0037536B"/>
    <w:rsid w:val="00375CF6"/>
    <w:rsid w:val="00381097"/>
    <w:rsid w:val="003C0F2E"/>
    <w:rsid w:val="003D5154"/>
    <w:rsid w:val="003F0BA9"/>
    <w:rsid w:val="003F6872"/>
    <w:rsid w:val="00432608"/>
    <w:rsid w:val="00444086"/>
    <w:rsid w:val="00446090"/>
    <w:rsid w:val="00457ECB"/>
    <w:rsid w:val="004A56D6"/>
    <w:rsid w:val="004B345B"/>
    <w:rsid w:val="004D60A0"/>
    <w:rsid w:val="00506B46"/>
    <w:rsid w:val="00526E2C"/>
    <w:rsid w:val="005473FC"/>
    <w:rsid w:val="00556E00"/>
    <w:rsid w:val="0056557C"/>
    <w:rsid w:val="00571A42"/>
    <w:rsid w:val="005A5107"/>
    <w:rsid w:val="005B6312"/>
    <w:rsid w:val="005E2B28"/>
    <w:rsid w:val="005E54E9"/>
    <w:rsid w:val="005E5BB9"/>
    <w:rsid w:val="005E5BC9"/>
    <w:rsid w:val="00610315"/>
    <w:rsid w:val="006211D2"/>
    <w:rsid w:val="00634FE7"/>
    <w:rsid w:val="00647B3E"/>
    <w:rsid w:val="00647F33"/>
    <w:rsid w:val="006667DB"/>
    <w:rsid w:val="006813FC"/>
    <w:rsid w:val="00691777"/>
    <w:rsid w:val="006A27B5"/>
    <w:rsid w:val="00730A44"/>
    <w:rsid w:val="00734E90"/>
    <w:rsid w:val="00752114"/>
    <w:rsid w:val="00770019"/>
    <w:rsid w:val="007B7A5F"/>
    <w:rsid w:val="007D6CA2"/>
    <w:rsid w:val="007E1261"/>
    <w:rsid w:val="007E72AA"/>
    <w:rsid w:val="007F343E"/>
    <w:rsid w:val="007F54D6"/>
    <w:rsid w:val="00807828"/>
    <w:rsid w:val="00836848"/>
    <w:rsid w:val="00844321"/>
    <w:rsid w:val="008454CE"/>
    <w:rsid w:val="00864B5B"/>
    <w:rsid w:val="0088486B"/>
    <w:rsid w:val="00891A14"/>
    <w:rsid w:val="008A2BA5"/>
    <w:rsid w:val="008E1780"/>
    <w:rsid w:val="00972F59"/>
    <w:rsid w:val="00980629"/>
    <w:rsid w:val="009B41A6"/>
    <w:rsid w:val="009D24A9"/>
    <w:rsid w:val="009D561D"/>
    <w:rsid w:val="00A01C0B"/>
    <w:rsid w:val="00A176FF"/>
    <w:rsid w:val="00A2100C"/>
    <w:rsid w:val="00A3370A"/>
    <w:rsid w:val="00A477ED"/>
    <w:rsid w:val="00A51255"/>
    <w:rsid w:val="00A53F62"/>
    <w:rsid w:val="00A6089A"/>
    <w:rsid w:val="00A72715"/>
    <w:rsid w:val="00A8102A"/>
    <w:rsid w:val="00A855FA"/>
    <w:rsid w:val="00A96576"/>
    <w:rsid w:val="00A9709C"/>
    <w:rsid w:val="00AA6BFC"/>
    <w:rsid w:val="00AC0BA6"/>
    <w:rsid w:val="00AE275E"/>
    <w:rsid w:val="00B06BE2"/>
    <w:rsid w:val="00B47F33"/>
    <w:rsid w:val="00B55A2F"/>
    <w:rsid w:val="00B571F8"/>
    <w:rsid w:val="00B7202B"/>
    <w:rsid w:val="00B81ADD"/>
    <w:rsid w:val="00B939D1"/>
    <w:rsid w:val="00BB2A59"/>
    <w:rsid w:val="00BC7A23"/>
    <w:rsid w:val="00BE4222"/>
    <w:rsid w:val="00BE740B"/>
    <w:rsid w:val="00BF6362"/>
    <w:rsid w:val="00C00A01"/>
    <w:rsid w:val="00C520DC"/>
    <w:rsid w:val="00C66A81"/>
    <w:rsid w:val="00C6785A"/>
    <w:rsid w:val="00C70B54"/>
    <w:rsid w:val="00C81BEA"/>
    <w:rsid w:val="00C849E3"/>
    <w:rsid w:val="00C904B8"/>
    <w:rsid w:val="00C946FF"/>
    <w:rsid w:val="00CB56CD"/>
    <w:rsid w:val="00CB7823"/>
    <w:rsid w:val="00CB7CA7"/>
    <w:rsid w:val="00CC55D0"/>
    <w:rsid w:val="00CC656B"/>
    <w:rsid w:val="00CD13E6"/>
    <w:rsid w:val="00CD7A5D"/>
    <w:rsid w:val="00D24945"/>
    <w:rsid w:val="00D732AC"/>
    <w:rsid w:val="00D767F4"/>
    <w:rsid w:val="00DC16F9"/>
    <w:rsid w:val="00DC754F"/>
    <w:rsid w:val="00DD2AF7"/>
    <w:rsid w:val="00DE01F4"/>
    <w:rsid w:val="00DF669E"/>
    <w:rsid w:val="00E230FE"/>
    <w:rsid w:val="00E27B1A"/>
    <w:rsid w:val="00E34146"/>
    <w:rsid w:val="00E37C49"/>
    <w:rsid w:val="00E53619"/>
    <w:rsid w:val="00E611D2"/>
    <w:rsid w:val="00EA5784"/>
    <w:rsid w:val="00EB4D16"/>
    <w:rsid w:val="00F065AE"/>
    <w:rsid w:val="00F10FAF"/>
    <w:rsid w:val="00F328B3"/>
    <w:rsid w:val="00F77688"/>
    <w:rsid w:val="00F82A06"/>
    <w:rsid w:val="00FA236E"/>
    <w:rsid w:val="00FB48A8"/>
    <w:rsid w:val="00FD5D60"/>
    <w:rsid w:val="00FD6688"/>
    <w:rsid w:val="00FF260A"/>
    <w:rsid w:val="00FF26E7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970B"/>
  <w15:chartTrackingRefBased/>
  <w15:docId w15:val="{9A57A39B-AB28-4CF6-A5A0-1CF15E22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1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1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18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1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18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1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1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1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1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18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18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18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18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18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18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18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18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18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1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1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1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1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1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18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18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18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18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18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18B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90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7A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7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F59"/>
  </w:style>
  <w:style w:type="paragraph" w:styleId="Stopka">
    <w:name w:val="footer"/>
    <w:basedOn w:val="Normalny"/>
    <w:link w:val="StopkaZnak"/>
    <w:uiPriority w:val="99"/>
    <w:unhideWhenUsed/>
    <w:rsid w:val="0097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4</Pages>
  <Words>1245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Ewelina</cp:lastModifiedBy>
  <cp:revision>114</cp:revision>
  <cp:lastPrinted>2026-01-12T10:01:00Z</cp:lastPrinted>
  <dcterms:created xsi:type="dcterms:W3CDTF">2025-12-12T12:54:00Z</dcterms:created>
  <dcterms:modified xsi:type="dcterms:W3CDTF">2026-06-01T09:32:00Z</dcterms:modified>
</cp:coreProperties>
</file>